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08" w:rsidRDefault="00A14237">
      <w:pPr>
        <w:rPr>
          <w:b/>
          <w:sz w:val="40"/>
          <w:szCs w:val="40"/>
        </w:rPr>
      </w:pPr>
      <w:r w:rsidRPr="00A14237">
        <w:rPr>
          <w:b/>
          <w:sz w:val="40"/>
          <w:szCs w:val="40"/>
        </w:rPr>
        <w:t>Obecné nařízení o ochraně osobních údajů (GDPR)</w:t>
      </w:r>
    </w:p>
    <w:p w:rsidR="00A14237" w:rsidRDefault="00A14237">
      <w:pPr>
        <w:rPr>
          <w:sz w:val="24"/>
          <w:szCs w:val="24"/>
        </w:rPr>
      </w:pPr>
      <w:r>
        <w:rPr>
          <w:sz w:val="24"/>
          <w:szCs w:val="24"/>
        </w:rPr>
        <w:t>Mateřská škola Motýlek, Praha 13, Vlasákova 955 zpracovává osobní údaje v souladu s Nařízením EU 2016/679 o ochraně osobních údajů (GDPR).</w:t>
      </w:r>
    </w:p>
    <w:p w:rsidR="00A14237" w:rsidRDefault="00A14237">
      <w:pPr>
        <w:rPr>
          <w:sz w:val="24"/>
          <w:szCs w:val="24"/>
        </w:rPr>
      </w:pPr>
    </w:p>
    <w:p w:rsidR="00A14237" w:rsidRDefault="00A14237">
      <w:pPr>
        <w:rPr>
          <w:sz w:val="24"/>
          <w:szCs w:val="24"/>
        </w:rPr>
      </w:pPr>
      <w:r>
        <w:rPr>
          <w:sz w:val="24"/>
          <w:szCs w:val="24"/>
        </w:rPr>
        <w:t>Seznam zpracovávaných osobních údajů, postup a účel zpracovávání je stanoven v interní směrnici organizace:</w:t>
      </w:r>
    </w:p>
    <w:p w:rsidR="00A14237" w:rsidRDefault="00A14237">
      <w:pPr>
        <w:rPr>
          <w:sz w:val="24"/>
          <w:szCs w:val="24"/>
        </w:rPr>
      </w:pPr>
    </w:p>
    <w:p w:rsidR="00A14237" w:rsidRDefault="00A14237">
      <w:pPr>
        <w:rPr>
          <w:sz w:val="24"/>
          <w:szCs w:val="24"/>
        </w:rPr>
      </w:pPr>
      <w:r>
        <w:rPr>
          <w:sz w:val="24"/>
          <w:szCs w:val="24"/>
        </w:rPr>
        <w:t>„Směrnice 11 ke zpracování osobních údajů (GDPR(„. Dokument je k nahlédnutí v kanceláři ředitelky školy.</w:t>
      </w:r>
    </w:p>
    <w:p w:rsidR="00A14237" w:rsidRDefault="00A14237">
      <w:pPr>
        <w:rPr>
          <w:sz w:val="24"/>
          <w:szCs w:val="24"/>
        </w:rPr>
      </w:pPr>
    </w:p>
    <w:p w:rsidR="00A14237" w:rsidRDefault="00A14237" w:rsidP="00A1423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Kateřina Páralová</w:t>
      </w:r>
    </w:p>
    <w:p w:rsidR="00A14237" w:rsidRDefault="00A14237" w:rsidP="00A14237">
      <w:pPr>
        <w:spacing w:after="0"/>
        <w:rPr>
          <w:sz w:val="28"/>
          <w:szCs w:val="28"/>
        </w:rPr>
      </w:pPr>
      <w:r>
        <w:rPr>
          <w:sz w:val="28"/>
          <w:szCs w:val="28"/>
        </w:rPr>
        <w:t>ředitelka školy</w:t>
      </w:r>
    </w:p>
    <w:p w:rsidR="00A14237" w:rsidRDefault="00A14237" w:rsidP="00A14237">
      <w:pPr>
        <w:spacing w:after="0"/>
        <w:rPr>
          <w:sz w:val="28"/>
          <w:szCs w:val="28"/>
        </w:rPr>
      </w:pPr>
    </w:p>
    <w:p w:rsidR="00A14237" w:rsidRDefault="00A14237" w:rsidP="00A14237">
      <w:pPr>
        <w:spacing w:after="0"/>
        <w:rPr>
          <w:sz w:val="28"/>
          <w:szCs w:val="28"/>
        </w:rPr>
      </w:pPr>
    </w:p>
    <w:p w:rsidR="00A14237" w:rsidRDefault="00A14237" w:rsidP="00A14237">
      <w:pPr>
        <w:spacing w:after="0"/>
        <w:rPr>
          <w:sz w:val="28"/>
          <w:szCs w:val="28"/>
        </w:rPr>
      </w:pPr>
      <w:r>
        <w:rPr>
          <w:sz w:val="28"/>
          <w:szCs w:val="28"/>
        </w:rPr>
        <w:t>Pověřenec pro kontrolu zpracování osobních údajů:</w:t>
      </w:r>
    </w:p>
    <w:p w:rsidR="00A14237" w:rsidRDefault="00A14237" w:rsidP="00A14237">
      <w:pPr>
        <w:spacing w:after="0"/>
        <w:rPr>
          <w:sz w:val="28"/>
          <w:szCs w:val="28"/>
        </w:rPr>
      </w:pPr>
    </w:p>
    <w:p w:rsidR="00A14237" w:rsidRDefault="00A14237" w:rsidP="00A1423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Mgr. Tomáš </w:t>
      </w:r>
      <w:proofErr w:type="spellStart"/>
      <w:r>
        <w:rPr>
          <w:b/>
          <w:sz w:val="28"/>
          <w:szCs w:val="28"/>
        </w:rPr>
        <w:t>Tesarčík</w:t>
      </w:r>
      <w:proofErr w:type="spellEnd"/>
    </w:p>
    <w:p w:rsidR="00A14237" w:rsidRDefault="00A14237" w:rsidP="00A14237">
      <w:pPr>
        <w:spacing w:after="0"/>
        <w:rPr>
          <w:sz w:val="24"/>
          <w:szCs w:val="24"/>
        </w:rPr>
      </w:pPr>
      <w:r>
        <w:rPr>
          <w:sz w:val="24"/>
          <w:szCs w:val="24"/>
        </w:rPr>
        <w:t>Pověřenec organizace</w:t>
      </w:r>
    </w:p>
    <w:p w:rsidR="00A14237" w:rsidRDefault="00A14237" w:rsidP="00A14237">
      <w:pPr>
        <w:spacing w:after="0"/>
        <w:rPr>
          <w:sz w:val="24"/>
          <w:szCs w:val="24"/>
        </w:rPr>
      </w:pPr>
      <w:r>
        <w:rPr>
          <w:sz w:val="24"/>
          <w:szCs w:val="24"/>
        </w:rPr>
        <w:t>ÚMČ Praha 13, Sluneční náměstí 2580/13</w:t>
      </w:r>
    </w:p>
    <w:p w:rsidR="00A14237" w:rsidRDefault="00A14237" w:rsidP="00A14237">
      <w:pPr>
        <w:spacing w:after="0"/>
        <w:rPr>
          <w:sz w:val="24"/>
          <w:szCs w:val="24"/>
        </w:rPr>
      </w:pPr>
      <w:r>
        <w:rPr>
          <w:sz w:val="24"/>
          <w:szCs w:val="24"/>
        </w:rPr>
        <w:t>158 00 Praha 5 – Stodůlky</w:t>
      </w:r>
    </w:p>
    <w:p w:rsidR="00A14237" w:rsidRDefault="00A14237" w:rsidP="00A14237">
      <w:pPr>
        <w:spacing w:after="0"/>
        <w:rPr>
          <w:sz w:val="24"/>
          <w:szCs w:val="24"/>
        </w:rPr>
      </w:pPr>
      <w:r>
        <w:rPr>
          <w:sz w:val="24"/>
          <w:szCs w:val="24"/>
        </w:rPr>
        <w:t>Email: poverenec@p.13.mepnet.cz</w:t>
      </w:r>
    </w:p>
    <w:p w:rsidR="00A14237" w:rsidRDefault="00A14237" w:rsidP="00A14237">
      <w:pPr>
        <w:spacing w:after="0"/>
        <w:rPr>
          <w:sz w:val="24"/>
          <w:szCs w:val="24"/>
        </w:rPr>
      </w:pPr>
      <w:r>
        <w:rPr>
          <w:sz w:val="24"/>
          <w:szCs w:val="24"/>
        </w:rPr>
        <w:t>Tel: 235 011 514</w:t>
      </w:r>
    </w:p>
    <w:p w:rsidR="00A14237" w:rsidRPr="00A14237" w:rsidRDefault="00A14237" w:rsidP="00A14237">
      <w:pPr>
        <w:spacing w:after="0"/>
        <w:rPr>
          <w:sz w:val="24"/>
          <w:szCs w:val="24"/>
        </w:rPr>
      </w:pPr>
      <w:bookmarkStart w:id="0" w:name="_GoBack"/>
      <w:bookmarkEnd w:id="0"/>
    </w:p>
    <w:sectPr w:rsidR="00A14237" w:rsidRPr="00A14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237"/>
    <w:rsid w:val="002A7491"/>
    <w:rsid w:val="00476436"/>
    <w:rsid w:val="00A14237"/>
    <w:rsid w:val="00D6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AA6F6-2511-4487-A6E8-302DD848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1</cp:revision>
  <dcterms:created xsi:type="dcterms:W3CDTF">2025-02-13T09:25:00Z</dcterms:created>
  <dcterms:modified xsi:type="dcterms:W3CDTF">2025-02-13T09:37:00Z</dcterms:modified>
</cp:coreProperties>
</file>